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3553" w14:textId="77777777" w:rsidR="00AB0AB6" w:rsidRPr="00AB0AB6" w:rsidRDefault="00AB0AB6" w:rsidP="00AB0AB6">
      <w:pPr>
        <w:jc w:val="center"/>
        <w:rPr>
          <w:b/>
        </w:rPr>
      </w:pPr>
    </w:p>
    <w:p w14:paraId="6DB48273" w14:textId="77777777" w:rsidR="00AB0AB6" w:rsidRPr="00AB0AB6" w:rsidRDefault="00AB0AB6" w:rsidP="00AB0AB6">
      <w:pPr>
        <w:jc w:val="center"/>
        <w:rPr>
          <w:b/>
        </w:rPr>
      </w:pPr>
    </w:p>
    <w:p w14:paraId="51D88714" w14:textId="77777777" w:rsidR="00AB0AB6" w:rsidRPr="00AB0AB6" w:rsidRDefault="00AB0AB6" w:rsidP="00AB0AB6">
      <w:pPr>
        <w:jc w:val="center"/>
        <w:rPr>
          <w:b/>
        </w:rPr>
      </w:pPr>
    </w:p>
    <w:p w14:paraId="411594C2" w14:textId="7435B2B8" w:rsidR="00AB0AB6" w:rsidRPr="00AB0AB6" w:rsidRDefault="00BD57F7" w:rsidP="00AB0A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IIS </w:t>
      </w:r>
      <w:r w:rsidR="00353B13">
        <w:rPr>
          <w:b/>
          <w:sz w:val="36"/>
          <w:szCs w:val="36"/>
        </w:rPr>
        <w:t xml:space="preserve">GRANT REQUEST APPLICATION </w:t>
      </w:r>
    </w:p>
    <w:p w14:paraId="73F8A7C5" w14:textId="77777777" w:rsidR="00AB0AB6" w:rsidRPr="00AB0AB6" w:rsidRDefault="00AB0AB6" w:rsidP="00AB0AB6">
      <w:pPr>
        <w:jc w:val="center"/>
        <w:rPr>
          <w:b/>
        </w:rPr>
      </w:pPr>
    </w:p>
    <w:p w14:paraId="254933D8" w14:textId="77777777" w:rsidR="00AB0AB6" w:rsidRPr="00AB0AB6" w:rsidRDefault="00AB0AB6" w:rsidP="00AB0AB6"/>
    <w:p w14:paraId="14631D2F" w14:textId="6701AD14" w:rsidR="00D903EA" w:rsidRPr="00683B04" w:rsidRDefault="00683B04" w:rsidP="00D903EA">
      <w:pPr>
        <w:rPr>
          <w:szCs w:val="20"/>
        </w:rPr>
      </w:pPr>
      <w:r w:rsidRPr="00683B04">
        <w:rPr>
          <w:szCs w:val="20"/>
        </w:rPr>
        <w:t>P</w:t>
      </w:r>
      <w:r w:rsidR="00D903EA" w:rsidRPr="00683B04">
        <w:rPr>
          <w:szCs w:val="20"/>
        </w:rPr>
        <w:t>lease provide the following information:</w:t>
      </w:r>
    </w:p>
    <w:p w14:paraId="303B63B7" w14:textId="77777777" w:rsidR="00D903EA" w:rsidRPr="00683B04" w:rsidRDefault="00D903EA" w:rsidP="00D903EA">
      <w:pPr>
        <w:rPr>
          <w:szCs w:val="20"/>
        </w:rPr>
      </w:pPr>
    </w:p>
    <w:p w14:paraId="716D3680" w14:textId="24B51485" w:rsidR="00D903EA" w:rsidRPr="00683B04" w:rsidRDefault="00D903EA" w:rsidP="00D903EA">
      <w:pPr>
        <w:numPr>
          <w:ilvl w:val="0"/>
          <w:numId w:val="37"/>
        </w:numPr>
        <w:rPr>
          <w:szCs w:val="20"/>
        </w:rPr>
      </w:pPr>
      <w:r w:rsidRPr="00683B04">
        <w:rPr>
          <w:szCs w:val="20"/>
        </w:rPr>
        <w:t xml:space="preserve">Name, address, phone, and email address </w:t>
      </w:r>
      <w:r w:rsidR="00683B04" w:rsidRPr="00683B04">
        <w:rPr>
          <w:szCs w:val="20"/>
        </w:rPr>
        <w:t>of investigator</w:t>
      </w:r>
      <w:r w:rsidRPr="00683B04">
        <w:rPr>
          <w:szCs w:val="20"/>
        </w:rPr>
        <w:t>:</w:t>
      </w:r>
    </w:p>
    <w:p w14:paraId="05D0B03C" w14:textId="77777777" w:rsidR="00D903EA" w:rsidRPr="00683B04" w:rsidRDefault="00D903EA" w:rsidP="00D903EA">
      <w:pPr>
        <w:ind w:left="720"/>
        <w:rPr>
          <w:szCs w:val="20"/>
        </w:rPr>
      </w:pPr>
    </w:p>
    <w:p w14:paraId="263DF607" w14:textId="17BBA997" w:rsidR="00D903EA" w:rsidRPr="00683B04" w:rsidRDefault="00D903EA" w:rsidP="00683B04">
      <w:pPr>
        <w:numPr>
          <w:ilvl w:val="0"/>
          <w:numId w:val="37"/>
        </w:numPr>
        <w:rPr>
          <w:szCs w:val="20"/>
        </w:rPr>
      </w:pPr>
      <w:r w:rsidRPr="00683B04">
        <w:rPr>
          <w:szCs w:val="20"/>
        </w:rPr>
        <w:t xml:space="preserve">Name of requestor’s institution:   </w:t>
      </w:r>
    </w:p>
    <w:p w14:paraId="32141FAB" w14:textId="77777777" w:rsidR="00D903EA" w:rsidRPr="00683B04" w:rsidRDefault="00D903EA" w:rsidP="00D903EA">
      <w:pPr>
        <w:rPr>
          <w:szCs w:val="20"/>
        </w:rPr>
      </w:pPr>
    </w:p>
    <w:p w14:paraId="67C755E5" w14:textId="7B9A9701" w:rsidR="00D903EA" w:rsidRDefault="00D903EA" w:rsidP="00683B04">
      <w:pPr>
        <w:numPr>
          <w:ilvl w:val="0"/>
          <w:numId w:val="37"/>
        </w:numPr>
        <w:rPr>
          <w:szCs w:val="20"/>
        </w:rPr>
      </w:pPr>
      <w:r w:rsidRPr="00683B04">
        <w:rPr>
          <w:szCs w:val="20"/>
        </w:rPr>
        <w:t xml:space="preserve">Title of proposed research:  </w:t>
      </w:r>
    </w:p>
    <w:p w14:paraId="36EDA614" w14:textId="77777777" w:rsidR="00683B04" w:rsidRDefault="00683B04" w:rsidP="00683B04">
      <w:pPr>
        <w:pStyle w:val="ListParagraph"/>
        <w:rPr>
          <w:szCs w:val="20"/>
        </w:rPr>
      </w:pPr>
    </w:p>
    <w:p w14:paraId="25DE0D1F" w14:textId="77777777" w:rsidR="00BB0B59" w:rsidRPr="00683B04" w:rsidRDefault="00D903EA" w:rsidP="00D903EA">
      <w:pPr>
        <w:numPr>
          <w:ilvl w:val="0"/>
          <w:numId w:val="37"/>
        </w:numPr>
        <w:rPr>
          <w:szCs w:val="20"/>
        </w:rPr>
      </w:pPr>
      <w:r w:rsidRPr="00683B04">
        <w:rPr>
          <w:szCs w:val="20"/>
        </w:rPr>
        <w:t>Please attach</w:t>
      </w:r>
      <w:r w:rsidR="00BB0B59" w:rsidRPr="00683B04">
        <w:rPr>
          <w:szCs w:val="20"/>
        </w:rPr>
        <w:t>:</w:t>
      </w:r>
    </w:p>
    <w:p w14:paraId="02A576E4" w14:textId="77777777" w:rsidR="00BB0B59" w:rsidRPr="00683B04" w:rsidRDefault="00BB0B59" w:rsidP="00BB0B59">
      <w:pPr>
        <w:numPr>
          <w:ilvl w:val="1"/>
          <w:numId w:val="37"/>
        </w:numPr>
        <w:rPr>
          <w:szCs w:val="20"/>
        </w:rPr>
      </w:pPr>
      <w:r w:rsidRPr="00683B04">
        <w:rPr>
          <w:szCs w:val="20"/>
        </w:rPr>
        <w:t xml:space="preserve">Protocol including </w:t>
      </w:r>
      <w:proofErr w:type="gramStart"/>
      <w:r w:rsidR="00D903EA" w:rsidRPr="00683B04">
        <w:rPr>
          <w:szCs w:val="20"/>
        </w:rPr>
        <w:t>a brief summary</w:t>
      </w:r>
      <w:proofErr w:type="gramEnd"/>
      <w:r w:rsidR="00D903EA" w:rsidRPr="00683B04">
        <w:rPr>
          <w:szCs w:val="20"/>
        </w:rPr>
        <w:t xml:space="preserve"> of proposed research, including:</w:t>
      </w:r>
    </w:p>
    <w:p w14:paraId="788EDD76" w14:textId="77777777" w:rsidR="00BB0B59" w:rsidRPr="00683B04" w:rsidRDefault="00D903EA" w:rsidP="00BB0B59">
      <w:pPr>
        <w:numPr>
          <w:ilvl w:val="2"/>
          <w:numId w:val="37"/>
        </w:numPr>
        <w:rPr>
          <w:szCs w:val="20"/>
        </w:rPr>
      </w:pPr>
      <w:r w:rsidRPr="00683B04">
        <w:rPr>
          <w:szCs w:val="20"/>
        </w:rPr>
        <w:t>Objective</w:t>
      </w:r>
    </w:p>
    <w:p w14:paraId="4C052DA6" w14:textId="77777777" w:rsidR="00BB0B59" w:rsidRPr="00683B04" w:rsidRDefault="00D903EA" w:rsidP="00BB0B59">
      <w:pPr>
        <w:numPr>
          <w:ilvl w:val="2"/>
          <w:numId w:val="37"/>
        </w:numPr>
        <w:rPr>
          <w:szCs w:val="20"/>
        </w:rPr>
      </w:pPr>
      <w:r w:rsidRPr="00683B04">
        <w:rPr>
          <w:szCs w:val="20"/>
        </w:rPr>
        <w:t>Study design</w:t>
      </w:r>
    </w:p>
    <w:p w14:paraId="206EC49D" w14:textId="77777777" w:rsidR="00BB0B59" w:rsidRPr="00683B04" w:rsidRDefault="00D903EA" w:rsidP="00BB0B59">
      <w:pPr>
        <w:numPr>
          <w:ilvl w:val="2"/>
          <w:numId w:val="37"/>
        </w:numPr>
        <w:rPr>
          <w:szCs w:val="20"/>
        </w:rPr>
      </w:pPr>
      <w:r w:rsidRPr="00683B04">
        <w:rPr>
          <w:szCs w:val="20"/>
        </w:rPr>
        <w:t>Number of subjects</w:t>
      </w:r>
    </w:p>
    <w:p w14:paraId="139E87A7" w14:textId="54796D63" w:rsidR="00D903EA" w:rsidRPr="00683B04" w:rsidRDefault="00D903EA" w:rsidP="00BB0B59">
      <w:pPr>
        <w:numPr>
          <w:ilvl w:val="2"/>
          <w:numId w:val="37"/>
        </w:numPr>
        <w:rPr>
          <w:szCs w:val="20"/>
        </w:rPr>
      </w:pPr>
      <w:r w:rsidRPr="00683B04">
        <w:rPr>
          <w:szCs w:val="20"/>
        </w:rPr>
        <w:t>Anticipated duration</w:t>
      </w:r>
      <w:r w:rsidR="00BB0B59" w:rsidRPr="00683B04">
        <w:rPr>
          <w:szCs w:val="20"/>
        </w:rPr>
        <w:t xml:space="preserve"> with anticipated study milestone dates</w:t>
      </w:r>
    </w:p>
    <w:p w14:paraId="51664B33" w14:textId="346EC41B" w:rsidR="00BB0B59" w:rsidRPr="00683B04" w:rsidRDefault="00BB0B59" w:rsidP="00BB0B59">
      <w:pPr>
        <w:numPr>
          <w:ilvl w:val="1"/>
          <w:numId w:val="37"/>
        </w:numPr>
        <w:rPr>
          <w:szCs w:val="20"/>
        </w:rPr>
      </w:pPr>
      <w:r w:rsidRPr="00683B04">
        <w:rPr>
          <w:szCs w:val="20"/>
        </w:rPr>
        <w:t>Itemized Budget</w:t>
      </w:r>
    </w:p>
    <w:p w14:paraId="1866032C" w14:textId="7344A685" w:rsidR="00BB0B59" w:rsidRPr="00683B04" w:rsidRDefault="00BB0B59" w:rsidP="00BB0B59">
      <w:pPr>
        <w:numPr>
          <w:ilvl w:val="1"/>
          <w:numId w:val="37"/>
        </w:numPr>
        <w:rPr>
          <w:szCs w:val="20"/>
        </w:rPr>
      </w:pPr>
      <w:r w:rsidRPr="00683B04">
        <w:rPr>
          <w:szCs w:val="20"/>
        </w:rPr>
        <w:t>W-9</w:t>
      </w:r>
    </w:p>
    <w:p w14:paraId="2BB533C1" w14:textId="786F7025" w:rsidR="00BB0B59" w:rsidRPr="00683B04" w:rsidRDefault="00BB0B59" w:rsidP="00BB0B59">
      <w:pPr>
        <w:numPr>
          <w:ilvl w:val="1"/>
          <w:numId w:val="37"/>
        </w:numPr>
        <w:rPr>
          <w:szCs w:val="20"/>
        </w:rPr>
      </w:pPr>
      <w:r w:rsidRPr="00683B04">
        <w:rPr>
          <w:szCs w:val="20"/>
        </w:rPr>
        <w:t>IRB/EC Approval</w:t>
      </w:r>
      <w:r w:rsidR="00A87D30">
        <w:rPr>
          <w:szCs w:val="20"/>
        </w:rPr>
        <w:t xml:space="preserve">, if </w:t>
      </w:r>
      <w:r w:rsidR="00F43B38">
        <w:rPr>
          <w:szCs w:val="20"/>
        </w:rPr>
        <w:t xml:space="preserve">approval has </w:t>
      </w:r>
      <w:r w:rsidR="00A87D30">
        <w:rPr>
          <w:szCs w:val="20"/>
        </w:rPr>
        <w:t xml:space="preserve">already received. If </w:t>
      </w:r>
      <w:r w:rsidR="00F43B38">
        <w:rPr>
          <w:szCs w:val="20"/>
        </w:rPr>
        <w:t xml:space="preserve">approval has </w:t>
      </w:r>
      <w:r w:rsidR="00A87D30">
        <w:rPr>
          <w:szCs w:val="20"/>
        </w:rPr>
        <w:t>not already received,</w:t>
      </w:r>
      <w:r w:rsidR="00F43B38">
        <w:rPr>
          <w:szCs w:val="20"/>
        </w:rPr>
        <w:t xml:space="preserve"> t</w:t>
      </w:r>
      <w:r w:rsidR="0051322F">
        <w:rPr>
          <w:szCs w:val="20"/>
        </w:rPr>
        <w:t xml:space="preserve">he approval </w:t>
      </w:r>
      <w:r w:rsidR="00A87D30">
        <w:rPr>
          <w:szCs w:val="20"/>
        </w:rPr>
        <w:t xml:space="preserve">may </w:t>
      </w:r>
      <w:r w:rsidR="00F43B38">
        <w:rPr>
          <w:szCs w:val="20"/>
        </w:rPr>
        <w:t xml:space="preserve">be provided </w:t>
      </w:r>
      <w:r w:rsidR="00A87D30">
        <w:rPr>
          <w:szCs w:val="20"/>
        </w:rPr>
        <w:t>after the application is submitted, once obtained.</w:t>
      </w:r>
    </w:p>
    <w:p w14:paraId="43C6DFE5" w14:textId="77777777" w:rsidR="00D903EA" w:rsidRPr="00683B04" w:rsidRDefault="00D903EA" w:rsidP="00D903EA">
      <w:pPr>
        <w:ind w:left="1260"/>
        <w:rPr>
          <w:szCs w:val="20"/>
        </w:rPr>
      </w:pPr>
    </w:p>
    <w:p w14:paraId="4A639357" w14:textId="26A4DA06" w:rsidR="00F23165" w:rsidRPr="00683B04" w:rsidRDefault="00F23165" w:rsidP="00F23165">
      <w:pPr>
        <w:numPr>
          <w:ilvl w:val="0"/>
          <w:numId w:val="38"/>
        </w:numPr>
        <w:rPr>
          <w:szCs w:val="20"/>
        </w:rPr>
      </w:pPr>
      <w:r w:rsidRPr="00683B04">
        <w:rPr>
          <w:szCs w:val="20"/>
        </w:rPr>
        <w:t xml:space="preserve">Please list any </w:t>
      </w:r>
      <w:r>
        <w:rPr>
          <w:szCs w:val="20"/>
        </w:rPr>
        <w:t>device needs, if any (i.e., handpieces, generators, etc.):</w:t>
      </w:r>
    </w:p>
    <w:p w14:paraId="63461096" w14:textId="77777777" w:rsidR="00F23165" w:rsidRDefault="00F23165" w:rsidP="00F23165">
      <w:pPr>
        <w:ind w:left="720"/>
        <w:rPr>
          <w:szCs w:val="20"/>
        </w:rPr>
      </w:pPr>
    </w:p>
    <w:p w14:paraId="45FED5B6" w14:textId="6B3E4FAE" w:rsidR="00D903EA" w:rsidRPr="00683B04" w:rsidRDefault="00D903EA" w:rsidP="00D903EA">
      <w:pPr>
        <w:numPr>
          <w:ilvl w:val="0"/>
          <w:numId w:val="38"/>
        </w:numPr>
        <w:rPr>
          <w:szCs w:val="20"/>
        </w:rPr>
      </w:pPr>
      <w:r w:rsidRPr="00683B04">
        <w:rPr>
          <w:szCs w:val="20"/>
        </w:rPr>
        <w:t xml:space="preserve">Please list any </w:t>
      </w:r>
      <w:r w:rsidR="001757A8">
        <w:rPr>
          <w:szCs w:val="20"/>
        </w:rPr>
        <w:t>consultant referrals needed</w:t>
      </w:r>
      <w:r w:rsidRPr="00683B04">
        <w:rPr>
          <w:szCs w:val="20"/>
        </w:rPr>
        <w:t xml:space="preserve"> from Apyx Medical (i.e., statistics, medical writing, IRB submission, publication/presentation submission, etc.):</w:t>
      </w:r>
    </w:p>
    <w:p w14:paraId="5C597BA3" w14:textId="77777777" w:rsidR="00D903EA" w:rsidRPr="00683B04" w:rsidRDefault="00D903EA" w:rsidP="00D903EA">
      <w:pPr>
        <w:ind w:left="720"/>
        <w:contextualSpacing/>
        <w:rPr>
          <w:szCs w:val="20"/>
        </w:rPr>
      </w:pPr>
    </w:p>
    <w:p w14:paraId="56935000" w14:textId="77777777" w:rsidR="00D903EA" w:rsidRPr="00683B04" w:rsidRDefault="00D903EA" w:rsidP="00D903EA">
      <w:pPr>
        <w:ind w:left="720"/>
        <w:rPr>
          <w:szCs w:val="20"/>
        </w:rPr>
      </w:pPr>
    </w:p>
    <w:p w14:paraId="458CDADD" w14:textId="73DD4102" w:rsidR="00D903EA" w:rsidRPr="00683B04" w:rsidRDefault="00D903EA" w:rsidP="00D903EA">
      <w:pPr>
        <w:rPr>
          <w:szCs w:val="20"/>
        </w:rPr>
      </w:pPr>
      <w:r w:rsidRPr="00683B04">
        <w:rPr>
          <w:szCs w:val="20"/>
        </w:rPr>
        <w:t xml:space="preserve">Upon completion of the above information, please forward your request </w:t>
      </w:r>
      <w:r w:rsidR="00683B04" w:rsidRPr="00683B04">
        <w:rPr>
          <w:szCs w:val="20"/>
        </w:rPr>
        <w:t xml:space="preserve">via email </w:t>
      </w:r>
      <w:r w:rsidRPr="00683B04">
        <w:rPr>
          <w:szCs w:val="20"/>
        </w:rPr>
        <w:t xml:space="preserve">to: </w:t>
      </w:r>
    </w:p>
    <w:p w14:paraId="47B5257A" w14:textId="77777777" w:rsidR="00D903EA" w:rsidRPr="00683B04" w:rsidRDefault="00D903EA" w:rsidP="00D903EA">
      <w:pPr>
        <w:rPr>
          <w:szCs w:val="20"/>
        </w:rPr>
      </w:pPr>
    </w:p>
    <w:p w14:paraId="0B6BA752" w14:textId="77777777" w:rsidR="00D903EA" w:rsidRPr="00683B04" w:rsidRDefault="00D903EA" w:rsidP="00D903EA">
      <w:pPr>
        <w:jc w:val="center"/>
        <w:rPr>
          <w:szCs w:val="20"/>
        </w:rPr>
      </w:pPr>
      <w:r w:rsidRPr="00683B04">
        <w:rPr>
          <w:szCs w:val="20"/>
        </w:rPr>
        <w:t>Apyx Medical</w:t>
      </w:r>
    </w:p>
    <w:p w14:paraId="3BFE9AC7" w14:textId="77777777" w:rsidR="00D903EA" w:rsidRPr="00683B04" w:rsidRDefault="00D903EA" w:rsidP="00D903EA">
      <w:pPr>
        <w:jc w:val="center"/>
        <w:rPr>
          <w:szCs w:val="20"/>
        </w:rPr>
      </w:pPr>
      <w:r w:rsidRPr="00683B04">
        <w:rPr>
          <w:szCs w:val="20"/>
        </w:rPr>
        <w:t>Attn:  Clinical Affairs</w:t>
      </w:r>
    </w:p>
    <w:p w14:paraId="3184A1A8" w14:textId="77777777" w:rsidR="00D903EA" w:rsidRPr="00683B04" w:rsidRDefault="00D903EA" w:rsidP="00D903EA">
      <w:pPr>
        <w:jc w:val="center"/>
        <w:rPr>
          <w:szCs w:val="20"/>
        </w:rPr>
      </w:pPr>
      <w:r w:rsidRPr="00683B04">
        <w:rPr>
          <w:szCs w:val="20"/>
        </w:rPr>
        <w:t>5115 Ulmerton Road</w:t>
      </w:r>
    </w:p>
    <w:p w14:paraId="483A69F2" w14:textId="77777777" w:rsidR="00D903EA" w:rsidRPr="00683B04" w:rsidRDefault="00D903EA" w:rsidP="00D903EA">
      <w:pPr>
        <w:jc w:val="center"/>
        <w:rPr>
          <w:szCs w:val="20"/>
        </w:rPr>
      </w:pPr>
      <w:r w:rsidRPr="00683B04">
        <w:rPr>
          <w:szCs w:val="20"/>
        </w:rPr>
        <w:t>Clearwater, FL 33760-4004</w:t>
      </w:r>
    </w:p>
    <w:p w14:paraId="2600A0CD" w14:textId="37084DDB" w:rsidR="00D903EA" w:rsidRPr="00683B04" w:rsidRDefault="00833D6F" w:rsidP="00D903EA">
      <w:pPr>
        <w:jc w:val="center"/>
        <w:rPr>
          <w:szCs w:val="20"/>
        </w:rPr>
      </w:pPr>
      <w:hyperlink r:id="rId7" w:history="1">
        <w:r w:rsidR="00683B04" w:rsidRPr="00683B04">
          <w:rPr>
            <w:rStyle w:val="Hyperlink"/>
            <w:szCs w:val="20"/>
          </w:rPr>
          <w:t>kari.larson@apyxmedical.com</w:t>
        </w:r>
      </w:hyperlink>
    </w:p>
    <w:p w14:paraId="01259B17" w14:textId="77777777" w:rsidR="00D903EA" w:rsidRPr="00683B04" w:rsidRDefault="00D903EA" w:rsidP="00D903EA">
      <w:pPr>
        <w:jc w:val="center"/>
        <w:rPr>
          <w:szCs w:val="20"/>
        </w:rPr>
      </w:pPr>
    </w:p>
    <w:p w14:paraId="1ABB60D4" w14:textId="77777777" w:rsidR="00D903EA" w:rsidRPr="00683B04" w:rsidRDefault="00D903EA" w:rsidP="00D903EA">
      <w:pPr>
        <w:jc w:val="center"/>
        <w:rPr>
          <w:szCs w:val="20"/>
        </w:rPr>
      </w:pPr>
    </w:p>
    <w:p w14:paraId="217E6396" w14:textId="29E6F835" w:rsidR="00D903EA" w:rsidRPr="00683B04" w:rsidRDefault="00D903EA" w:rsidP="00D903EA">
      <w:pPr>
        <w:jc w:val="center"/>
        <w:rPr>
          <w:szCs w:val="20"/>
        </w:rPr>
      </w:pPr>
      <w:r w:rsidRPr="00683B04">
        <w:rPr>
          <w:szCs w:val="20"/>
        </w:rPr>
        <w:t xml:space="preserve">If you have questions, please call </w:t>
      </w:r>
      <w:r w:rsidR="00683B04" w:rsidRPr="00683B04">
        <w:rPr>
          <w:szCs w:val="20"/>
        </w:rPr>
        <w:t>Kari Larson, MBA</w:t>
      </w:r>
      <w:r w:rsidRPr="00683B04">
        <w:rPr>
          <w:szCs w:val="20"/>
        </w:rPr>
        <w:t xml:space="preserve">, </w:t>
      </w:r>
      <w:r w:rsidR="00683B04" w:rsidRPr="00683B04">
        <w:rPr>
          <w:szCs w:val="20"/>
        </w:rPr>
        <w:t xml:space="preserve">Senior </w:t>
      </w:r>
      <w:r w:rsidRPr="00683B04">
        <w:rPr>
          <w:szCs w:val="20"/>
        </w:rPr>
        <w:t xml:space="preserve">Director of </w:t>
      </w:r>
      <w:r w:rsidR="00683B04" w:rsidRPr="00683B04">
        <w:rPr>
          <w:szCs w:val="20"/>
        </w:rPr>
        <w:t>Clinical Affairs at 801.244.0058.</w:t>
      </w:r>
    </w:p>
    <w:p w14:paraId="08BF23CF" w14:textId="77777777" w:rsidR="00D903EA" w:rsidRPr="00D903EA" w:rsidRDefault="00D903EA" w:rsidP="00D903EA">
      <w:pPr>
        <w:rPr>
          <w:rFonts w:ascii="Arial" w:hAnsi="Arial" w:cs="Times New Roman"/>
          <w:color w:val="00B0F0"/>
          <w:szCs w:val="20"/>
        </w:rPr>
      </w:pPr>
    </w:p>
    <w:p w14:paraId="24F799CB" w14:textId="5D64E3E1" w:rsidR="00D903EA" w:rsidRPr="00D903EA" w:rsidRDefault="00D903EA" w:rsidP="00836565">
      <w:pPr>
        <w:spacing w:after="160" w:line="259" w:lineRule="auto"/>
        <w:rPr>
          <w:rFonts w:ascii="Arial" w:hAnsi="Arial" w:cs="Times New Roman"/>
          <w:szCs w:val="20"/>
        </w:rPr>
      </w:pPr>
    </w:p>
    <w:p w14:paraId="0D8D2430" w14:textId="77777777" w:rsidR="008E7DDF" w:rsidRPr="00D81EF1" w:rsidRDefault="008E7DDF" w:rsidP="006929C1">
      <w:pPr>
        <w:pStyle w:val="List2"/>
        <w:spacing w:after="120"/>
        <w:rPr>
          <w:rFonts w:ascii="Tahoma" w:hAnsi="Tahoma" w:cs="Tahoma"/>
          <w:sz w:val="22"/>
          <w:szCs w:val="22"/>
        </w:rPr>
      </w:pPr>
    </w:p>
    <w:sectPr w:rsidR="008E7DDF" w:rsidRPr="00D81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385C" w14:textId="77777777" w:rsidR="007737F2" w:rsidRDefault="007737F2" w:rsidP="00AB0AB6">
      <w:r>
        <w:separator/>
      </w:r>
    </w:p>
  </w:endnote>
  <w:endnote w:type="continuationSeparator" w:id="0">
    <w:p w14:paraId="4D081868" w14:textId="77777777" w:rsidR="007737F2" w:rsidRDefault="007737F2" w:rsidP="00AB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6A55" w14:textId="77777777" w:rsidR="00906976" w:rsidRDefault="00906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EBD6" w14:textId="3CB48E59" w:rsidR="00AB0AB6" w:rsidRPr="00173EA7" w:rsidRDefault="00353B13" w:rsidP="00AB0AB6">
    <w:pPr>
      <w:pStyle w:val="Footer"/>
      <w:pBdr>
        <w:top w:val="thinThickSmallGap" w:sz="24" w:space="1" w:color="002060"/>
      </w:pBdr>
      <w:rPr>
        <w:color w:val="002060"/>
        <w:sz w:val="18"/>
        <w:szCs w:val="18"/>
      </w:rPr>
    </w:pPr>
    <w:r>
      <w:rPr>
        <w:color w:val="002060"/>
        <w:sz w:val="18"/>
        <w:szCs w:val="18"/>
      </w:rPr>
      <w:t>Form-CLA-008-00</w:t>
    </w:r>
    <w:r w:rsidR="00906976">
      <w:rPr>
        <w:color w:val="002060"/>
        <w:sz w:val="18"/>
        <w:szCs w:val="18"/>
      </w:rPr>
      <w:t>2</w:t>
    </w:r>
    <w:r w:rsidR="00F23165">
      <w:rPr>
        <w:color w:val="002060"/>
        <w:sz w:val="18"/>
        <w:szCs w:val="18"/>
      </w:rPr>
      <w:t xml:space="preserve">                                        </w:t>
    </w:r>
    <w:r>
      <w:rPr>
        <w:color w:val="002060"/>
        <w:sz w:val="18"/>
        <w:szCs w:val="18"/>
      </w:rPr>
      <w:tab/>
    </w:r>
    <w:r w:rsidR="00F23165">
      <w:rPr>
        <w:color w:val="002060"/>
        <w:sz w:val="18"/>
        <w:szCs w:val="18"/>
      </w:rPr>
      <w:t xml:space="preserve"> </w:t>
    </w:r>
    <w:r w:rsidR="00AB0AB6" w:rsidRPr="00173EA7">
      <w:rPr>
        <w:color w:val="002060"/>
        <w:sz w:val="18"/>
        <w:szCs w:val="18"/>
      </w:rPr>
      <w:tab/>
      <w:t xml:space="preserve">Title: </w:t>
    </w:r>
    <w:r>
      <w:rPr>
        <w:color w:val="002060"/>
        <w:sz w:val="18"/>
        <w:szCs w:val="18"/>
      </w:rPr>
      <w:t>Research Grant Request Application</w:t>
    </w:r>
  </w:p>
  <w:p w14:paraId="0BC57892" w14:textId="1E045A8A" w:rsidR="00AB0AB6" w:rsidRPr="00AB0AB6" w:rsidRDefault="00814CF0" w:rsidP="00AB0AB6">
    <w:pPr>
      <w:pStyle w:val="Footer"/>
      <w:pBdr>
        <w:top w:val="thinThickSmallGap" w:sz="24" w:space="1" w:color="002060"/>
      </w:pBdr>
      <w:rPr>
        <w:sz w:val="20"/>
      </w:rPr>
    </w:pPr>
    <w:r>
      <w:rPr>
        <w:color w:val="002060"/>
        <w:sz w:val="18"/>
        <w:szCs w:val="18"/>
      </w:rPr>
      <w:t xml:space="preserve">Revision: </w:t>
    </w:r>
    <w:r w:rsidR="009B6A33">
      <w:rPr>
        <w:color w:val="002060"/>
        <w:sz w:val="18"/>
        <w:szCs w:val="18"/>
      </w:rPr>
      <w:t>0</w:t>
    </w:r>
    <w:r w:rsidR="001757A8">
      <w:rPr>
        <w:color w:val="002060"/>
        <w:sz w:val="18"/>
        <w:szCs w:val="18"/>
      </w:rPr>
      <w:t>2</w:t>
    </w:r>
    <w:r w:rsidR="00AB0AB6" w:rsidRPr="00173EA7">
      <w:rPr>
        <w:color w:val="002060"/>
        <w:sz w:val="18"/>
        <w:szCs w:val="18"/>
      </w:rPr>
      <w:tab/>
    </w:r>
    <w:r w:rsidR="00AB0AB6" w:rsidRPr="00173EA7">
      <w:rPr>
        <w:color w:val="002060"/>
        <w:sz w:val="18"/>
        <w:szCs w:val="18"/>
      </w:rPr>
      <w:tab/>
      <w:t xml:space="preserve">Page </w:t>
    </w:r>
    <w:r w:rsidR="00AB0AB6" w:rsidRPr="00173EA7">
      <w:rPr>
        <w:color w:val="002060"/>
        <w:sz w:val="18"/>
        <w:szCs w:val="18"/>
      </w:rPr>
      <w:fldChar w:fldCharType="begin"/>
    </w:r>
    <w:r w:rsidR="00AB0AB6" w:rsidRPr="00173EA7">
      <w:rPr>
        <w:color w:val="002060"/>
        <w:sz w:val="18"/>
        <w:szCs w:val="18"/>
      </w:rPr>
      <w:instrText xml:space="preserve"> PAGE </w:instrText>
    </w:r>
    <w:r w:rsidR="00AB0AB6" w:rsidRPr="00173EA7">
      <w:rPr>
        <w:color w:val="002060"/>
        <w:sz w:val="18"/>
        <w:szCs w:val="18"/>
      </w:rPr>
      <w:fldChar w:fldCharType="separate"/>
    </w:r>
    <w:r w:rsidR="00101F9B">
      <w:rPr>
        <w:noProof/>
        <w:color w:val="002060"/>
        <w:sz w:val="18"/>
        <w:szCs w:val="18"/>
      </w:rPr>
      <w:t>1</w:t>
    </w:r>
    <w:r w:rsidR="00AB0AB6" w:rsidRPr="00173EA7">
      <w:rPr>
        <w:color w:val="002060"/>
        <w:sz w:val="18"/>
        <w:szCs w:val="18"/>
      </w:rPr>
      <w:fldChar w:fldCharType="end"/>
    </w:r>
    <w:r w:rsidR="00AB0AB6" w:rsidRPr="00173EA7">
      <w:rPr>
        <w:color w:val="002060"/>
        <w:sz w:val="18"/>
        <w:szCs w:val="18"/>
      </w:rPr>
      <w:t xml:space="preserve"> of </w:t>
    </w:r>
    <w:r w:rsidR="00AB0AB6" w:rsidRPr="00173EA7">
      <w:rPr>
        <w:color w:val="002060"/>
        <w:sz w:val="18"/>
        <w:szCs w:val="18"/>
      </w:rPr>
      <w:fldChar w:fldCharType="begin"/>
    </w:r>
    <w:r w:rsidR="00AB0AB6" w:rsidRPr="00173EA7">
      <w:rPr>
        <w:color w:val="002060"/>
        <w:sz w:val="18"/>
        <w:szCs w:val="18"/>
      </w:rPr>
      <w:instrText xml:space="preserve"> NUMPAGES </w:instrText>
    </w:r>
    <w:r w:rsidR="00AB0AB6" w:rsidRPr="00173EA7">
      <w:rPr>
        <w:color w:val="002060"/>
        <w:sz w:val="18"/>
        <w:szCs w:val="18"/>
      </w:rPr>
      <w:fldChar w:fldCharType="separate"/>
    </w:r>
    <w:r w:rsidR="00101F9B">
      <w:rPr>
        <w:noProof/>
        <w:color w:val="002060"/>
        <w:sz w:val="18"/>
        <w:szCs w:val="18"/>
      </w:rPr>
      <w:t>11</w:t>
    </w:r>
    <w:r w:rsidR="00AB0AB6" w:rsidRPr="00173EA7">
      <w:rPr>
        <w:color w:val="00206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04F6" w14:textId="77777777" w:rsidR="00906976" w:rsidRDefault="00906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8CF8" w14:textId="77777777" w:rsidR="007737F2" w:rsidRDefault="007737F2" w:rsidP="00AB0AB6">
      <w:r>
        <w:separator/>
      </w:r>
    </w:p>
  </w:footnote>
  <w:footnote w:type="continuationSeparator" w:id="0">
    <w:p w14:paraId="61690F15" w14:textId="77777777" w:rsidR="007737F2" w:rsidRDefault="007737F2" w:rsidP="00AB0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7605" w14:textId="77777777" w:rsidR="00906976" w:rsidRDefault="00906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0D38" w14:textId="66AD6CFF" w:rsidR="00AB0AB6" w:rsidRPr="00237B8A" w:rsidRDefault="00237B8A" w:rsidP="00237B8A">
    <w:pPr>
      <w:pStyle w:val="Header"/>
      <w:pBdr>
        <w:bottom w:val="thinThickSmallGap" w:sz="24" w:space="1" w:color="002060"/>
      </w:pBdr>
      <w:jc w:val="center"/>
      <w:rPr>
        <w:noProof/>
        <w:sz w:val="16"/>
        <w:szCs w:val="16"/>
      </w:rPr>
    </w:pPr>
    <w:bookmarkStart w:id="0" w:name="_Hlk13647419"/>
    <w:bookmarkStart w:id="1" w:name="_Hlk19717173"/>
    <w:bookmarkStart w:id="2" w:name="_Hlk19717174"/>
    <w:r w:rsidRPr="00F855F0">
      <w:rPr>
        <w:noProof/>
      </w:rPr>
      <w:drawing>
        <wp:inline distT="0" distB="0" distL="0" distR="0" wp14:anchorId="391D2EF8" wp14:editId="2F9FB224">
          <wp:extent cx="818984" cy="403380"/>
          <wp:effectExtent l="0" t="0" r="635" b="0"/>
          <wp:docPr id="2" name="Picture 2" descr="Apyxâ¢ Med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pyxâ¢ Med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42" cy="408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Hlk15560665"/>
    <w:bookmarkEnd w:id="0"/>
    <w:r>
      <w:br/>
    </w:r>
    <w:r w:rsidRPr="00E57305">
      <w:rPr>
        <w:noProof/>
        <w:sz w:val="16"/>
        <w:szCs w:val="16"/>
      </w:rPr>
      <w:t>(formerly Bovie Medical)</w:t>
    </w:r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7DF1" w14:textId="77777777" w:rsidR="00906976" w:rsidRDefault="009069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97E"/>
    <w:multiLevelType w:val="multilevel"/>
    <w:tmpl w:val="2E3E53A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360"/>
      </w:pPr>
      <w:rPr>
        <w:rFonts w:ascii="Tahoma" w:hAnsi="Tahoma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60"/>
      </w:pPr>
      <w:rPr>
        <w:rFonts w:ascii="Tahoma" w:hAnsi="Tahoma" w:hint="default"/>
        <w:sz w:val="22"/>
      </w:rPr>
    </w:lvl>
    <w:lvl w:ilvl="4">
      <w:start w:val="1"/>
      <w:numFmt w:val="lowerRoman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</w:abstractNum>
  <w:abstractNum w:abstractNumId="1" w15:restartNumberingAfterBreak="0">
    <w:nsid w:val="05495E61"/>
    <w:multiLevelType w:val="hybridMultilevel"/>
    <w:tmpl w:val="D7CC4A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C05FB"/>
    <w:multiLevelType w:val="hybridMultilevel"/>
    <w:tmpl w:val="79AA14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14AA5"/>
    <w:multiLevelType w:val="hybridMultilevel"/>
    <w:tmpl w:val="C90C47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8F25922"/>
    <w:multiLevelType w:val="multilevel"/>
    <w:tmpl w:val="8AC05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1254"/>
    <w:multiLevelType w:val="hybridMultilevel"/>
    <w:tmpl w:val="8CF63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21628"/>
    <w:multiLevelType w:val="multilevel"/>
    <w:tmpl w:val="B6929E8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D8F4F8C"/>
    <w:multiLevelType w:val="hybridMultilevel"/>
    <w:tmpl w:val="7EA2AF6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B902316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107D8A"/>
    <w:multiLevelType w:val="hybridMultilevel"/>
    <w:tmpl w:val="D8C2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00019"/>
    <w:multiLevelType w:val="multilevel"/>
    <w:tmpl w:val="0F80DC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ahoma" w:hAnsi="Tahoma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7E268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1A310F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7F5DB3"/>
    <w:multiLevelType w:val="multilevel"/>
    <w:tmpl w:val="E256AE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512"/>
        </w:tabs>
        <w:ind w:left="1512" w:hanging="792"/>
      </w:pPr>
      <w:rPr>
        <w:rFonts w:ascii="Tahoma" w:hAnsi="Tahoma" w:hint="default"/>
        <w:b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810140"/>
    <w:multiLevelType w:val="multilevel"/>
    <w:tmpl w:val="5EECF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1F4015EB"/>
    <w:multiLevelType w:val="hybridMultilevel"/>
    <w:tmpl w:val="FF0E8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70D0D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22141549"/>
    <w:multiLevelType w:val="multilevel"/>
    <w:tmpl w:val="8C54F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290C7E72"/>
    <w:multiLevelType w:val="hybridMultilevel"/>
    <w:tmpl w:val="711484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41731"/>
    <w:multiLevelType w:val="multilevel"/>
    <w:tmpl w:val="F3C0D0A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360"/>
      </w:pPr>
      <w:rPr>
        <w:rFonts w:ascii="Tahoma" w:hAnsi="Tahoma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60"/>
      </w:pPr>
      <w:rPr>
        <w:rFonts w:ascii="Tahoma" w:hAnsi="Tahoma" w:hint="default"/>
        <w:sz w:val="22"/>
      </w:rPr>
    </w:lvl>
    <w:lvl w:ilvl="4">
      <w:start w:val="1"/>
      <w:numFmt w:val="lowerRoman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</w:abstractNum>
  <w:abstractNum w:abstractNumId="19" w15:restartNumberingAfterBreak="0">
    <w:nsid w:val="36F16B2D"/>
    <w:multiLevelType w:val="multilevel"/>
    <w:tmpl w:val="88D4A834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360"/>
      </w:pPr>
      <w:rPr>
        <w:rFonts w:ascii="Tahoma" w:hAnsi="Tahoma" w:hint="default"/>
        <w:sz w:val="22"/>
      </w:rPr>
    </w:lvl>
    <w:lvl w:ilvl="3">
      <w:start w:val="3"/>
      <w:numFmt w:val="lowerLetter"/>
      <w:lvlText w:val="%4."/>
      <w:lvlJc w:val="left"/>
      <w:pPr>
        <w:tabs>
          <w:tab w:val="num" w:pos="1656"/>
        </w:tabs>
        <w:ind w:left="1656" w:hanging="360"/>
      </w:pPr>
      <w:rPr>
        <w:rFonts w:ascii="Tahoma" w:hAnsi="Tahoma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</w:abstractNum>
  <w:abstractNum w:abstractNumId="20" w15:restartNumberingAfterBreak="0">
    <w:nsid w:val="3B252D13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3BFE3C6B"/>
    <w:multiLevelType w:val="multilevel"/>
    <w:tmpl w:val="04090013"/>
    <w:numStyleLink w:val="SOP"/>
  </w:abstractNum>
  <w:abstractNum w:abstractNumId="22" w15:restartNumberingAfterBreak="0">
    <w:nsid w:val="3C4E3403"/>
    <w:multiLevelType w:val="multilevel"/>
    <w:tmpl w:val="2A5A0D30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360"/>
      </w:pPr>
      <w:rPr>
        <w:rFonts w:ascii="Tahoma" w:hAnsi="Tahoma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60"/>
      </w:pPr>
      <w:rPr>
        <w:rFonts w:ascii="Tahoma" w:hAnsi="Tahoma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</w:abstractNum>
  <w:abstractNum w:abstractNumId="23" w15:restartNumberingAfterBreak="0">
    <w:nsid w:val="3EF75289"/>
    <w:multiLevelType w:val="multilevel"/>
    <w:tmpl w:val="256ACBC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360"/>
      </w:pPr>
      <w:rPr>
        <w:rFonts w:ascii="Tahoma" w:hAnsi="Tahoma" w:hint="default"/>
        <w:b w:val="0"/>
        <w:bCs/>
        <w:sz w:val="22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60"/>
      </w:pPr>
      <w:rPr>
        <w:rFonts w:ascii="Tahoma" w:hAnsi="Tahoma" w:hint="default"/>
        <w:b w:val="0"/>
        <w:bCs/>
        <w:sz w:val="22"/>
      </w:rPr>
    </w:lvl>
    <w:lvl w:ilvl="4">
      <w:start w:val="1"/>
      <w:numFmt w:val="lowerRoman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</w:abstractNum>
  <w:abstractNum w:abstractNumId="24" w15:restartNumberingAfterBreak="0">
    <w:nsid w:val="47F71926"/>
    <w:multiLevelType w:val="multilevel"/>
    <w:tmpl w:val="8C54F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4B511B67"/>
    <w:multiLevelType w:val="multilevel"/>
    <w:tmpl w:val="E0BAD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1C81C49"/>
    <w:multiLevelType w:val="hybridMultilevel"/>
    <w:tmpl w:val="968C1490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5130719"/>
    <w:multiLevelType w:val="multilevel"/>
    <w:tmpl w:val="6D04C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5AE2DDD"/>
    <w:multiLevelType w:val="multilevel"/>
    <w:tmpl w:val="F252EA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4A09DB"/>
    <w:multiLevelType w:val="hybridMultilevel"/>
    <w:tmpl w:val="51604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515299"/>
    <w:multiLevelType w:val="hybridMultilevel"/>
    <w:tmpl w:val="FC2824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D0AC5"/>
    <w:multiLevelType w:val="hybridMultilevel"/>
    <w:tmpl w:val="AF12B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D50D4"/>
    <w:multiLevelType w:val="hybridMultilevel"/>
    <w:tmpl w:val="109A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8619B"/>
    <w:multiLevelType w:val="multilevel"/>
    <w:tmpl w:val="606CACCE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  <w:b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60"/>
      </w:pPr>
      <w:rPr>
        <w:rFonts w:ascii="Tahoma" w:hAnsi="Tahoma" w:hint="default"/>
        <w:sz w:val="22"/>
      </w:rPr>
    </w:lvl>
    <w:lvl w:ilvl="4">
      <w:start w:val="1"/>
      <w:numFmt w:val="lowerRoman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</w:abstractNum>
  <w:abstractNum w:abstractNumId="34" w15:restartNumberingAfterBreak="0">
    <w:nsid w:val="6B573609"/>
    <w:multiLevelType w:val="singleLevel"/>
    <w:tmpl w:val="0409001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35" w15:restartNumberingAfterBreak="0">
    <w:nsid w:val="70496939"/>
    <w:multiLevelType w:val="multilevel"/>
    <w:tmpl w:val="17CC2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74692063"/>
    <w:multiLevelType w:val="multilevel"/>
    <w:tmpl w:val="04090013"/>
    <w:styleLink w:val="SOP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C1A67"/>
    <w:multiLevelType w:val="hybridMultilevel"/>
    <w:tmpl w:val="1374B1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730C1F"/>
    <w:multiLevelType w:val="hybridMultilevel"/>
    <w:tmpl w:val="5C8AB7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7FE29A56">
      <w:numFmt w:val="bullet"/>
      <w:lvlText w:val="•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9C18FD"/>
    <w:multiLevelType w:val="hybridMultilevel"/>
    <w:tmpl w:val="912A97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AD4B81"/>
    <w:multiLevelType w:val="multilevel"/>
    <w:tmpl w:val="8AC05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9A7593B"/>
    <w:multiLevelType w:val="multilevel"/>
    <w:tmpl w:val="8F3A29E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512"/>
        </w:tabs>
        <w:ind w:left="1512" w:hanging="792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232"/>
        </w:tabs>
        <w:ind w:left="2232" w:hanging="720"/>
      </w:pPr>
      <w:rPr>
        <w:rFonts w:ascii="Tahoma" w:hAnsi="Tahoma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D93387"/>
    <w:multiLevelType w:val="hybridMultilevel"/>
    <w:tmpl w:val="FCF023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20066092">
    <w:abstractNumId w:val="36"/>
  </w:num>
  <w:num w:numId="2" w16cid:durableId="493497079">
    <w:abstractNumId w:val="21"/>
  </w:num>
  <w:num w:numId="3" w16cid:durableId="1311328186">
    <w:abstractNumId w:val="30"/>
  </w:num>
  <w:num w:numId="4" w16cid:durableId="1659068512">
    <w:abstractNumId w:val="14"/>
  </w:num>
  <w:num w:numId="5" w16cid:durableId="331033204">
    <w:abstractNumId w:val="11"/>
  </w:num>
  <w:num w:numId="6" w16cid:durableId="373431760">
    <w:abstractNumId w:val="12"/>
  </w:num>
  <w:num w:numId="7" w16cid:durableId="1406682336">
    <w:abstractNumId w:val="41"/>
  </w:num>
  <w:num w:numId="8" w16cid:durableId="469978377">
    <w:abstractNumId w:val="23"/>
  </w:num>
  <w:num w:numId="9" w16cid:durableId="2044674861">
    <w:abstractNumId w:val="9"/>
  </w:num>
  <w:num w:numId="10" w16cid:durableId="2098594798">
    <w:abstractNumId w:val="28"/>
  </w:num>
  <w:num w:numId="11" w16cid:durableId="598222671">
    <w:abstractNumId w:val="34"/>
  </w:num>
  <w:num w:numId="12" w16cid:durableId="835537008">
    <w:abstractNumId w:val="42"/>
  </w:num>
  <w:num w:numId="13" w16cid:durableId="1694188983">
    <w:abstractNumId w:val="10"/>
  </w:num>
  <w:num w:numId="14" w16cid:durableId="645401147">
    <w:abstractNumId w:val="3"/>
  </w:num>
  <w:num w:numId="15" w16cid:durableId="552083376">
    <w:abstractNumId w:val="38"/>
  </w:num>
  <w:num w:numId="16" w16cid:durableId="147668846">
    <w:abstractNumId w:val="20"/>
  </w:num>
  <w:num w:numId="17" w16cid:durableId="1268272917">
    <w:abstractNumId w:val="7"/>
  </w:num>
  <w:num w:numId="18" w16cid:durableId="1458643134">
    <w:abstractNumId w:val="39"/>
  </w:num>
  <w:num w:numId="19" w16cid:durableId="1126005729">
    <w:abstractNumId w:val="37"/>
  </w:num>
  <w:num w:numId="20" w16cid:durableId="613294577">
    <w:abstractNumId w:val="1"/>
  </w:num>
  <w:num w:numId="21" w16cid:durableId="980311776">
    <w:abstractNumId w:val="2"/>
  </w:num>
  <w:num w:numId="22" w16cid:durableId="1253857894">
    <w:abstractNumId w:val="26"/>
  </w:num>
  <w:num w:numId="23" w16cid:durableId="113136633">
    <w:abstractNumId w:val="0"/>
  </w:num>
  <w:num w:numId="24" w16cid:durableId="247547715">
    <w:abstractNumId w:val="27"/>
  </w:num>
  <w:num w:numId="25" w16cid:durableId="425083029">
    <w:abstractNumId w:val="29"/>
  </w:num>
  <w:num w:numId="26" w16cid:durableId="818109638">
    <w:abstractNumId w:val="16"/>
  </w:num>
  <w:num w:numId="27" w16cid:durableId="1023750566">
    <w:abstractNumId w:val="24"/>
  </w:num>
  <w:num w:numId="28" w16cid:durableId="521011679">
    <w:abstractNumId w:val="25"/>
  </w:num>
  <w:num w:numId="29" w16cid:durableId="1595939924">
    <w:abstractNumId w:val="4"/>
  </w:num>
  <w:num w:numId="30" w16cid:durableId="1831173508">
    <w:abstractNumId w:val="40"/>
  </w:num>
  <w:num w:numId="31" w16cid:durableId="224688618">
    <w:abstractNumId w:val="13"/>
  </w:num>
  <w:num w:numId="32" w16cid:durableId="1414666462">
    <w:abstractNumId w:val="35"/>
  </w:num>
  <w:num w:numId="33" w16cid:durableId="342635641">
    <w:abstractNumId w:val="22"/>
  </w:num>
  <w:num w:numId="34" w16cid:durableId="1248736336">
    <w:abstractNumId w:val="19"/>
  </w:num>
  <w:num w:numId="35" w16cid:durableId="752896739">
    <w:abstractNumId w:val="8"/>
  </w:num>
  <w:num w:numId="36" w16cid:durableId="468475421">
    <w:abstractNumId w:val="32"/>
  </w:num>
  <w:num w:numId="37" w16cid:durableId="1977249600">
    <w:abstractNumId w:val="17"/>
  </w:num>
  <w:num w:numId="38" w16cid:durableId="1128204017">
    <w:abstractNumId w:val="5"/>
  </w:num>
  <w:num w:numId="39" w16cid:durableId="1053432317">
    <w:abstractNumId w:val="31"/>
  </w:num>
  <w:num w:numId="40" w16cid:durableId="2099523280">
    <w:abstractNumId w:val="18"/>
  </w:num>
  <w:num w:numId="41" w16cid:durableId="394664995">
    <w:abstractNumId w:val="33"/>
  </w:num>
  <w:num w:numId="42" w16cid:durableId="25063041">
    <w:abstractNumId w:val="6"/>
  </w:num>
  <w:num w:numId="43" w16cid:durableId="7987611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B6"/>
    <w:rsid w:val="00094FAC"/>
    <w:rsid w:val="000E29FE"/>
    <w:rsid w:val="00101F9B"/>
    <w:rsid w:val="001757A8"/>
    <w:rsid w:val="001C445B"/>
    <w:rsid w:val="001D61BD"/>
    <w:rsid w:val="001F35A8"/>
    <w:rsid w:val="002053AE"/>
    <w:rsid w:val="00216878"/>
    <w:rsid w:val="00233F61"/>
    <w:rsid w:val="00237B8A"/>
    <w:rsid w:val="002421BA"/>
    <w:rsid w:val="00264274"/>
    <w:rsid w:val="002C24B6"/>
    <w:rsid w:val="002E07A9"/>
    <w:rsid w:val="00353B13"/>
    <w:rsid w:val="00367875"/>
    <w:rsid w:val="00402784"/>
    <w:rsid w:val="0040738E"/>
    <w:rsid w:val="004244EA"/>
    <w:rsid w:val="00473F5D"/>
    <w:rsid w:val="004B518B"/>
    <w:rsid w:val="004B6074"/>
    <w:rsid w:val="00502914"/>
    <w:rsid w:val="00511FAF"/>
    <w:rsid w:val="0051322F"/>
    <w:rsid w:val="005208FE"/>
    <w:rsid w:val="005F2D12"/>
    <w:rsid w:val="006213B9"/>
    <w:rsid w:val="006307C7"/>
    <w:rsid w:val="00675C08"/>
    <w:rsid w:val="00683B04"/>
    <w:rsid w:val="006929C1"/>
    <w:rsid w:val="006B4EB9"/>
    <w:rsid w:val="00741BDB"/>
    <w:rsid w:val="007737F2"/>
    <w:rsid w:val="007E4CD5"/>
    <w:rsid w:val="00814CF0"/>
    <w:rsid w:val="00833D6F"/>
    <w:rsid w:val="00836565"/>
    <w:rsid w:val="008549B7"/>
    <w:rsid w:val="00857590"/>
    <w:rsid w:val="00864099"/>
    <w:rsid w:val="0087646D"/>
    <w:rsid w:val="008E7DDF"/>
    <w:rsid w:val="00906976"/>
    <w:rsid w:val="00916621"/>
    <w:rsid w:val="009405B8"/>
    <w:rsid w:val="0094478E"/>
    <w:rsid w:val="00966524"/>
    <w:rsid w:val="00995650"/>
    <w:rsid w:val="009A3B83"/>
    <w:rsid w:val="009B6A33"/>
    <w:rsid w:val="009C5DB2"/>
    <w:rsid w:val="00A00223"/>
    <w:rsid w:val="00A27F53"/>
    <w:rsid w:val="00A44F28"/>
    <w:rsid w:val="00A87D30"/>
    <w:rsid w:val="00AB0AB6"/>
    <w:rsid w:val="00B01DED"/>
    <w:rsid w:val="00B86825"/>
    <w:rsid w:val="00B94747"/>
    <w:rsid w:val="00BA109D"/>
    <w:rsid w:val="00BB0B59"/>
    <w:rsid w:val="00BD57F7"/>
    <w:rsid w:val="00C02B9E"/>
    <w:rsid w:val="00C05CDD"/>
    <w:rsid w:val="00C954AA"/>
    <w:rsid w:val="00CA1D4C"/>
    <w:rsid w:val="00CC76C9"/>
    <w:rsid w:val="00D42C87"/>
    <w:rsid w:val="00D903EA"/>
    <w:rsid w:val="00D9686B"/>
    <w:rsid w:val="00DB7EE0"/>
    <w:rsid w:val="00DE3310"/>
    <w:rsid w:val="00E301F0"/>
    <w:rsid w:val="00E67ED2"/>
    <w:rsid w:val="00F23165"/>
    <w:rsid w:val="00F43B38"/>
    <w:rsid w:val="00F5293C"/>
    <w:rsid w:val="00F61F2A"/>
    <w:rsid w:val="00FB0AF2"/>
    <w:rsid w:val="00F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7FD98E"/>
  <w15:docId w15:val="{170761B5-3147-4D89-B2FA-FAE50A79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B6"/>
    <w:pPr>
      <w:spacing w:after="0" w:line="240" w:lineRule="auto"/>
    </w:pPr>
    <w:rPr>
      <w:rFonts w:ascii="Tahoma" w:eastAsia="Times New Roman" w:hAnsi="Tahoma" w:cs="Tahoma"/>
    </w:rPr>
  </w:style>
  <w:style w:type="paragraph" w:styleId="Heading1">
    <w:name w:val="heading 1"/>
    <w:basedOn w:val="Normal"/>
    <w:next w:val="Normal"/>
    <w:link w:val="Heading1Char"/>
    <w:qFormat/>
    <w:rsid w:val="008E7DDF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7DDF"/>
    <w:pPr>
      <w:keepNext/>
      <w:spacing w:line="360" w:lineRule="auto"/>
      <w:ind w:left="720"/>
      <w:jc w:val="center"/>
      <w:outlineLvl w:val="1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P">
    <w:name w:val="SOP"/>
    <w:uiPriority w:val="99"/>
    <w:rsid w:val="004B6074"/>
    <w:pPr>
      <w:numPr>
        <w:numId w:val="1"/>
      </w:numPr>
    </w:pPr>
  </w:style>
  <w:style w:type="paragraph" w:styleId="ListParagraph">
    <w:name w:val="List Paragraph"/>
    <w:basedOn w:val="Normal"/>
    <w:qFormat/>
    <w:rsid w:val="00AB0AB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B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0AB6"/>
    <w:rPr>
      <w:rFonts w:ascii="Tahoma" w:eastAsia="Times New Roman" w:hAnsi="Tahoma" w:cs="Tahoma"/>
    </w:rPr>
  </w:style>
  <w:style w:type="paragraph" w:styleId="Footer">
    <w:name w:val="footer"/>
    <w:basedOn w:val="Normal"/>
    <w:link w:val="FooterChar"/>
    <w:unhideWhenUsed/>
    <w:rsid w:val="00AB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AB6"/>
    <w:rPr>
      <w:rFonts w:ascii="Tahoma" w:eastAsia="Times New Roman" w:hAnsi="Tahoma" w:cs="Tahoma"/>
    </w:rPr>
  </w:style>
  <w:style w:type="paragraph" w:styleId="List2">
    <w:name w:val="List 2"/>
    <w:basedOn w:val="Normal"/>
    <w:rsid w:val="00094FAC"/>
    <w:pPr>
      <w:ind w:left="720" w:hanging="360"/>
    </w:pPr>
    <w:rPr>
      <w:rFonts w:ascii="Arial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8E7DD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E7DDF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4B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B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90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1B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ri.larson@apyxmedica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1015</Characters>
  <Application>Microsoft Office Word</Application>
  <DocSecurity>0</DocSecurity>
  <Lines>84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Hunter</dc:creator>
  <cp:lastModifiedBy>Samantha Hannon</cp:lastModifiedBy>
  <cp:revision>2</cp:revision>
  <dcterms:created xsi:type="dcterms:W3CDTF">2023-01-12T17:04:00Z</dcterms:created>
  <dcterms:modified xsi:type="dcterms:W3CDTF">2023-01-12T17:04:00Z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e19c90-140e-44ac-a1a9-c26d90b10546_Enabled">
    <vt:lpwstr>true</vt:lpwstr>
  </property>
  <property fmtid="{D5CDD505-2E9C-101B-9397-08002B2CF9AE}" pid="3" name="MSIP_Label_9ae19c90-140e-44ac-a1a9-c26d90b10546_SetDate">
    <vt:lpwstr>2023-01-03T20:51:32Z</vt:lpwstr>
  </property>
  <property fmtid="{D5CDD505-2E9C-101B-9397-08002B2CF9AE}" pid="4" name="MSIP_Label_9ae19c90-140e-44ac-a1a9-c26d90b10546_Method">
    <vt:lpwstr>Standard</vt:lpwstr>
  </property>
  <property fmtid="{D5CDD505-2E9C-101B-9397-08002B2CF9AE}" pid="5" name="MSIP_Label_9ae19c90-140e-44ac-a1a9-c26d90b10546_Name">
    <vt:lpwstr>Financial Data</vt:lpwstr>
  </property>
  <property fmtid="{D5CDD505-2E9C-101B-9397-08002B2CF9AE}" pid="6" name="MSIP_Label_9ae19c90-140e-44ac-a1a9-c26d90b10546_SiteId">
    <vt:lpwstr>22b6f83e-1438-4553-9abe-95aa0b63c813</vt:lpwstr>
  </property>
  <property fmtid="{D5CDD505-2E9C-101B-9397-08002B2CF9AE}" pid="7" name="MSIP_Label_9ae19c90-140e-44ac-a1a9-c26d90b10546_ActionId">
    <vt:lpwstr>99cb64f9-b75c-471e-880f-824371b5f9d6</vt:lpwstr>
  </property>
  <property fmtid="{D5CDD505-2E9C-101B-9397-08002B2CF9AE}" pid="8" name="MSIP_Label_9ae19c90-140e-44ac-a1a9-c26d90b10546_ContentBits">
    <vt:lpwstr>0</vt:lpwstr>
  </property>
</Properties>
</file>